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643C" w:rsidRDefault="005E643C" w:rsidP="005E643C">
      <w:pPr>
        <w:pStyle w:val="a3"/>
        <w:shd w:val="clear" w:color="auto" w:fill="FFFFFF"/>
        <w:spacing w:after="0" w:line="240" w:lineRule="auto"/>
        <w:ind w:left="928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5E643C" w:rsidRDefault="005E643C" w:rsidP="005E643C">
      <w:pPr>
        <w:pStyle w:val="a3"/>
        <w:shd w:val="clear" w:color="auto" w:fill="FFFFFF"/>
        <w:spacing w:after="0" w:line="240" w:lineRule="auto"/>
        <w:ind w:left="92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Информация</w:t>
      </w:r>
    </w:p>
    <w:p w:rsidR="005E643C" w:rsidRDefault="005E643C" w:rsidP="005E643C">
      <w:pPr>
        <w:pStyle w:val="a3"/>
        <w:shd w:val="clear" w:color="auto" w:fill="FFFFFF"/>
        <w:spacing w:after="0" w:line="240" w:lineRule="auto"/>
        <w:ind w:left="928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проведенных классных часах, посвященных 100-летию архивной службы в Республике Татарстан</w:t>
      </w:r>
    </w:p>
    <w:p w:rsidR="005E643C" w:rsidRDefault="005E643C" w:rsidP="005E643C">
      <w:pPr>
        <w:pStyle w:val="a3"/>
        <w:shd w:val="clear" w:color="auto" w:fill="FFFFFF"/>
        <w:spacing w:after="0" w:line="240" w:lineRule="auto"/>
        <w:ind w:left="92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ГБООУ «Болгарская санаторная школа-интернат»</w:t>
      </w:r>
    </w:p>
    <w:p w:rsidR="005E643C" w:rsidRDefault="005E643C" w:rsidP="005E643C">
      <w:pPr>
        <w:pStyle w:val="a3"/>
        <w:shd w:val="clear" w:color="auto" w:fill="FFFFFF"/>
        <w:spacing w:after="0" w:line="240" w:lineRule="auto"/>
        <w:ind w:left="92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4"/>
        <w:tblW w:w="15480" w:type="dxa"/>
        <w:tblInd w:w="-176" w:type="dxa"/>
        <w:tblLook w:val="04A0" w:firstRow="1" w:lastRow="0" w:firstColumn="1" w:lastColumn="0" w:noHBand="0" w:noVBand="1"/>
      </w:tblPr>
      <w:tblGrid>
        <w:gridCol w:w="1056"/>
        <w:gridCol w:w="2529"/>
        <w:gridCol w:w="816"/>
        <w:gridCol w:w="894"/>
        <w:gridCol w:w="1987"/>
        <w:gridCol w:w="1775"/>
        <w:gridCol w:w="6423"/>
      </w:tblGrid>
      <w:tr w:rsidR="005E643C" w:rsidRPr="005E643C" w:rsidTr="005E643C">
        <w:tc>
          <w:tcPr>
            <w:tcW w:w="1056" w:type="dxa"/>
          </w:tcPr>
          <w:p w:rsidR="005E643C" w:rsidRPr="005E643C" w:rsidRDefault="005E643C" w:rsidP="0062739A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43C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529" w:type="dxa"/>
          </w:tcPr>
          <w:p w:rsidR="005E643C" w:rsidRPr="005E643C" w:rsidRDefault="005E643C" w:rsidP="0062739A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43C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816" w:type="dxa"/>
          </w:tcPr>
          <w:p w:rsidR="005E643C" w:rsidRPr="005E643C" w:rsidRDefault="005E643C" w:rsidP="0062739A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43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94" w:type="dxa"/>
          </w:tcPr>
          <w:p w:rsidR="005E643C" w:rsidRPr="005E643C" w:rsidRDefault="005E643C" w:rsidP="0062739A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43C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детей</w:t>
            </w:r>
          </w:p>
        </w:tc>
        <w:tc>
          <w:tcPr>
            <w:tcW w:w="1987" w:type="dxa"/>
          </w:tcPr>
          <w:p w:rsidR="005E643C" w:rsidRPr="005E643C" w:rsidRDefault="005E643C" w:rsidP="0062739A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43C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775" w:type="dxa"/>
          </w:tcPr>
          <w:p w:rsidR="005E643C" w:rsidRPr="005E643C" w:rsidRDefault="005E643C" w:rsidP="0062739A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43C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6423" w:type="dxa"/>
          </w:tcPr>
          <w:p w:rsidR="005E643C" w:rsidRPr="005E643C" w:rsidRDefault="005E643C" w:rsidP="0062739A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43C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проведения</w:t>
            </w:r>
          </w:p>
        </w:tc>
      </w:tr>
      <w:tr w:rsidR="005E643C" w:rsidRPr="005E643C" w:rsidTr="005E643C">
        <w:tc>
          <w:tcPr>
            <w:tcW w:w="1056" w:type="dxa"/>
          </w:tcPr>
          <w:p w:rsidR="005E643C" w:rsidRPr="005E643C" w:rsidRDefault="005E643C" w:rsidP="0062739A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43C">
              <w:rPr>
                <w:rFonts w:ascii="Times New Roman" w:eastAsia="Times New Roman" w:hAnsi="Times New Roman" w:cs="Times New Roman"/>
                <w:sz w:val="24"/>
                <w:szCs w:val="24"/>
              </w:rPr>
              <w:t>17.09.18</w:t>
            </w:r>
          </w:p>
        </w:tc>
        <w:tc>
          <w:tcPr>
            <w:tcW w:w="2529" w:type="dxa"/>
            <w:vMerge w:val="restart"/>
          </w:tcPr>
          <w:p w:rsidR="005E643C" w:rsidRPr="005E643C" w:rsidRDefault="005E643C" w:rsidP="0062739A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43C">
              <w:rPr>
                <w:rFonts w:ascii="Times New Roman" w:eastAsia="Times New Roman" w:hAnsi="Times New Roman" w:cs="Times New Roman"/>
                <w:sz w:val="24"/>
                <w:szCs w:val="24"/>
              </w:rPr>
              <w:t>ГБООУ «Болгарская санаторная школа-интернат»</w:t>
            </w:r>
          </w:p>
        </w:tc>
        <w:tc>
          <w:tcPr>
            <w:tcW w:w="816" w:type="dxa"/>
          </w:tcPr>
          <w:p w:rsidR="005E643C" w:rsidRPr="005E643C" w:rsidRDefault="005E643C" w:rsidP="0062739A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43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4" w:type="dxa"/>
          </w:tcPr>
          <w:p w:rsidR="005E643C" w:rsidRPr="005E643C" w:rsidRDefault="005E643C" w:rsidP="0062739A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7" w:type="dxa"/>
          </w:tcPr>
          <w:p w:rsidR="005E643C" w:rsidRPr="005E643C" w:rsidRDefault="005E643C" w:rsidP="0062739A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43C">
              <w:rPr>
                <w:rFonts w:ascii="Times New Roman" w:hAnsi="Times New Roman" w:cs="Times New Roman"/>
                <w:sz w:val="24"/>
                <w:szCs w:val="24"/>
              </w:rPr>
              <w:t>Государственной архивной службе России 100 лет.</w:t>
            </w:r>
          </w:p>
        </w:tc>
        <w:tc>
          <w:tcPr>
            <w:tcW w:w="1775" w:type="dxa"/>
          </w:tcPr>
          <w:p w:rsidR="005E643C" w:rsidRPr="005E643C" w:rsidRDefault="005E643C" w:rsidP="0062739A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43C">
              <w:rPr>
                <w:rFonts w:ascii="Times New Roman" w:eastAsia="Times New Roman" w:hAnsi="Times New Roman" w:cs="Times New Roman"/>
                <w:sz w:val="24"/>
                <w:szCs w:val="24"/>
              </w:rPr>
              <w:t>Журавлев С.В., воспитатель</w:t>
            </w:r>
          </w:p>
        </w:tc>
        <w:tc>
          <w:tcPr>
            <w:tcW w:w="6423" w:type="dxa"/>
          </w:tcPr>
          <w:p w:rsidR="005E643C" w:rsidRPr="005E643C" w:rsidRDefault="005E643C" w:rsidP="006E6BCF">
            <w:pPr>
              <w:pStyle w:val="a3"/>
              <w:spacing w:after="12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43C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Воспитанники 9 класса вместе с воспитателем Журавлевым С.В. посетили архивный отдел ИК Спасского р-на РТ. </w:t>
            </w:r>
            <w:r w:rsidRPr="005E643C">
              <w:rPr>
                <w:rFonts w:ascii="Times New Roman" w:hAnsi="Times New Roman" w:cs="Times New Roman"/>
                <w:sz w:val="24"/>
                <w:szCs w:val="24"/>
              </w:rPr>
              <w:br/>
              <w:t>Архивы-это уникальные хранилища сведений о прошлом нашей страны и наших предков.</w:t>
            </w:r>
            <w:r w:rsidRPr="005E643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интересом ребята слушали </w:t>
            </w:r>
            <w:proofErr w:type="spellStart"/>
            <w:r w:rsidRPr="005E643C">
              <w:rPr>
                <w:rFonts w:ascii="Times New Roman" w:hAnsi="Times New Roman" w:cs="Times New Roman"/>
                <w:sz w:val="24"/>
                <w:szCs w:val="24"/>
              </w:rPr>
              <w:t>Зигангирову</w:t>
            </w:r>
            <w:proofErr w:type="spellEnd"/>
            <w:r w:rsidRPr="005E643C">
              <w:rPr>
                <w:rFonts w:ascii="Times New Roman" w:hAnsi="Times New Roman" w:cs="Times New Roman"/>
                <w:sz w:val="24"/>
                <w:szCs w:val="24"/>
              </w:rPr>
              <w:t xml:space="preserve"> Г.З. о работе архивного отдела и узнали, что главными задачами архивов являются: хранение, учет комплектование и использование документов.</w:t>
            </w:r>
            <w:r w:rsidR="006E6B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643C">
              <w:rPr>
                <w:rFonts w:ascii="Times New Roman" w:hAnsi="Times New Roman" w:cs="Times New Roman"/>
                <w:sz w:val="24"/>
                <w:szCs w:val="24"/>
              </w:rPr>
              <w:t>Просмотрели документы, фотографии, окунулись в прошлое нашего района.</w:t>
            </w:r>
          </w:p>
        </w:tc>
      </w:tr>
      <w:tr w:rsidR="005E643C" w:rsidRPr="005E643C" w:rsidTr="005E643C">
        <w:tc>
          <w:tcPr>
            <w:tcW w:w="1056" w:type="dxa"/>
          </w:tcPr>
          <w:p w:rsidR="005E643C" w:rsidRPr="005E643C" w:rsidRDefault="005E643C" w:rsidP="0062739A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18.09.18</w:t>
            </w:r>
          </w:p>
        </w:tc>
        <w:tc>
          <w:tcPr>
            <w:tcW w:w="2529" w:type="dxa"/>
            <w:vMerge/>
          </w:tcPr>
          <w:p w:rsidR="005E643C" w:rsidRPr="005E643C" w:rsidRDefault="005E643C" w:rsidP="0062739A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5E643C" w:rsidRPr="005E643C" w:rsidRDefault="005E643C" w:rsidP="0062739A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4" w:type="dxa"/>
          </w:tcPr>
          <w:p w:rsidR="005E643C" w:rsidRPr="005E643C" w:rsidRDefault="005E643C" w:rsidP="0062739A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7" w:type="dxa"/>
          </w:tcPr>
          <w:p w:rsidR="005E643C" w:rsidRPr="005E643C" w:rsidRDefault="006E6BCF" w:rsidP="0062739A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100-летие архивных служб.</w:t>
            </w:r>
          </w:p>
        </w:tc>
        <w:tc>
          <w:tcPr>
            <w:tcW w:w="1775" w:type="dxa"/>
          </w:tcPr>
          <w:p w:rsidR="005E643C" w:rsidRPr="005E643C" w:rsidRDefault="006E6BCF" w:rsidP="0062739A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Кобенячкина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О.А., воспитатель</w:t>
            </w:r>
          </w:p>
        </w:tc>
        <w:tc>
          <w:tcPr>
            <w:tcW w:w="6423" w:type="dxa"/>
          </w:tcPr>
          <w:p w:rsidR="005E643C" w:rsidRPr="005E643C" w:rsidRDefault="005E643C" w:rsidP="006E6B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43C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Воспитанники 4 класса посетили районный архив. Поход приурочен к 100-летию архивных служб. Начальником архива </w:t>
            </w:r>
            <w:proofErr w:type="spellStart"/>
            <w:r w:rsidRPr="005E643C">
              <w:rPr>
                <w:rFonts w:ascii="Times New Roman" w:hAnsi="Times New Roman" w:cs="Times New Roman"/>
                <w:sz w:val="24"/>
                <w:szCs w:val="24"/>
              </w:rPr>
              <w:t>Зигангировой</w:t>
            </w:r>
            <w:proofErr w:type="spellEnd"/>
            <w:r w:rsidRPr="005E643C">
              <w:rPr>
                <w:rFonts w:ascii="Times New Roman" w:hAnsi="Times New Roman" w:cs="Times New Roman"/>
                <w:sz w:val="24"/>
                <w:szCs w:val="24"/>
              </w:rPr>
              <w:t xml:space="preserve"> ГЗ, была проведена экскурсия по архиву. Дети побывали в архивном зале, где на стеллажах разложены документы. Детям рассказали почему документы хранятся в темноте, показали старинные акты, которые имеют историческое значение, показали личные дела, альбом с информацией о </w:t>
            </w:r>
            <w:proofErr w:type="spellStart"/>
            <w:r w:rsidRPr="005E643C">
              <w:rPr>
                <w:rFonts w:ascii="Times New Roman" w:hAnsi="Times New Roman" w:cs="Times New Roman"/>
                <w:sz w:val="24"/>
                <w:szCs w:val="24"/>
              </w:rPr>
              <w:t>педтехникуме</w:t>
            </w:r>
            <w:proofErr w:type="spellEnd"/>
            <w:r w:rsidRPr="005E643C">
              <w:rPr>
                <w:rFonts w:ascii="Times New Roman" w:hAnsi="Times New Roman" w:cs="Times New Roman"/>
                <w:sz w:val="24"/>
                <w:szCs w:val="24"/>
              </w:rPr>
              <w:t>. Дети активно участвовали в беседе, задавали вопросы.</w:t>
            </w:r>
          </w:p>
          <w:p w:rsidR="005E643C" w:rsidRPr="005E643C" w:rsidRDefault="005E643C" w:rsidP="0062739A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6BCF" w:rsidRPr="005E643C" w:rsidTr="005E643C">
        <w:tc>
          <w:tcPr>
            <w:tcW w:w="1056" w:type="dxa"/>
          </w:tcPr>
          <w:p w:rsidR="006E6BCF" w:rsidRDefault="006E6BCF" w:rsidP="0062739A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18.09.18</w:t>
            </w:r>
          </w:p>
        </w:tc>
        <w:tc>
          <w:tcPr>
            <w:tcW w:w="2529" w:type="dxa"/>
          </w:tcPr>
          <w:p w:rsidR="006E6BCF" w:rsidRPr="005E643C" w:rsidRDefault="006E6BCF" w:rsidP="0062739A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6E6BCF" w:rsidRDefault="006E6BCF" w:rsidP="0062739A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894" w:type="dxa"/>
          </w:tcPr>
          <w:p w:rsidR="006E6BCF" w:rsidRDefault="006E6BCF" w:rsidP="0062739A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7" w:type="dxa"/>
          </w:tcPr>
          <w:p w:rsidR="006E6BCF" w:rsidRPr="006E6BCF" w:rsidRDefault="006E6BCF" w:rsidP="006E6BCF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BCF">
              <w:rPr>
                <w:rFonts w:ascii="Times New Roman" w:hAnsi="Times New Roman" w:cs="Times New Roman"/>
                <w:sz w:val="24"/>
                <w:szCs w:val="24"/>
              </w:rPr>
              <w:t xml:space="preserve">«100-летие Архивной </w:t>
            </w:r>
            <w:r w:rsidRPr="006E6B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службы </w:t>
            </w:r>
            <w:proofErr w:type="gramStart"/>
            <w:r w:rsidRPr="006E6BCF">
              <w:rPr>
                <w:rFonts w:ascii="Times New Roman" w:hAnsi="Times New Roman" w:cs="Times New Roman"/>
                <w:sz w:val="24"/>
                <w:szCs w:val="24"/>
              </w:rPr>
              <w:t>России»</w:t>
            </w:r>
            <w:r w:rsidRPr="006E6BC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End"/>
          </w:p>
        </w:tc>
        <w:tc>
          <w:tcPr>
            <w:tcW w:w="1775" w:type="dxa"/>
          </w:tcPr>
          <w:p w:rsidR="006E6BCF" w:rsidRPr="005E643C" w:rsidRDefault="006E6BCF" w:rsidP="0062739A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Лукашина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С.М.,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Галимова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Г.З., воспитатели</w:t>
            </w:r>
          </w:p>
        </w:tc>
        <w:tc>
          <w:tcPr>
            <w:tcW w:w="6423" w:type="dxa"/>
          </w:tcPr>
          <w:p w:rsidR="006E6BCF" w:rsidRPr="006E6BCF" w:rsidRDefault="006E6BCF" w:rsidP="006E6B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B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Для воспитанников 2-3кл прошла беседа с экскурсией в школьный архив. После беседы с презентацией </w:t>
            </w:r>
            <w:r w:rsidRPr="006E6B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воспитанники посетили школьный архив, где секретарь школы рассказала о том, какие документы хранятся в архиве школы, </w:t>
            </w:r>
            <w:proofErr w:type="gramStart"/>
            <w:r w:rsidRPr="006E6BCF">
              <w:rPr>
                <w:rFonts w:ascii="Times New Roman" w:hAnsi="Times New Roman" w:cs="Times New Roman"/>
                <w:sz w:val="24"/>
                <w:szCs w:val="24"/>
              </w:rPr>
              <w:t>и  какой</w:t>
            </w:r>
            <w:proofErr w:type="gramEnd"/>
            <w:r w:rsidRPr="006E6BCF">
              <w:rPr>
                <w:rFonts w:ascii="Times New Roman" w:hAnsi="Times New Roman" w:cs="Times New Roman"/>
                <w:sz w:val="24"/>
                <w:szCs w:val="24"/>
              </w:rPr>
              <w:t xml:space="preserve"> срок, также какое значение имеет архив.</w:t>
            </w:r>
          </w:p>
        </w:tc>
      </w:tr>
    </w:tbl>
    <w:p w:rsidR="005E643C" w:rsidRDefault="005E643C" w:rsidP="005E643C">
      <w:pPr>
        <w:pStyle w:val="a3"/>
        <w:shd w:val="clear" w:color="auto" w:fill="FFFFFF"/>
        <w:spacing w:after="0" w:line="240" w:lineRule="auto"/>
        <w:ind w:left="92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E643C" w:rsidRPr="00F07225" w:rsidRDefault="005E643C" w:rsidP="005E643C">
      <w:pPr>
        <w:spacing w:after="0" w:line="240" w:lineRule="auto"/>
        <w:ind w:left="284" w:right="282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783839" w:rsidRDefault="00EB7723"/>
    <w:sectPr w:rsidR="00783839" w:rsidSect="005E643C">
      <w:pgSz w:w="16838" w:h="11906" w:orient="landscape"/>
      <w:pgMar w:top="851" w:right="567" w:bottom="99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4F1"/>
    <w:rsid w:val="0003674D"/>
    <w:rsid w:val="005E643C"/>
    <w:rsid w:val="006E6BCF"/>
    <w:rsid w:val="007A14F1"/>
    <w:rsid w:val="00A32BF2"/>
    <w:rsid w:val="00EB7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F1C807-A000-494A-9034-2C198B8DC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643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643C"/>
    <w:pPr>
      <w:ind w:left="720"/>
      <w:contextualSpacing/>
    </w:pPr>
  </w:style>
  <w:style w:type="table" w:styleId="a4">
    <w:name w:val="Table Grid"/>
    <w:basedOn w:val="a1"/>
    <w:uiPriority w:val="59"/>
    <w:rsid w:val="005E643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Гульсиря</dc:creator>
  <cp:keywords/>
  <dc:description/>
  <cp:lastModifiedBy>Гульсиря</cp:lastModifiedBy>
  <cp:revision>4</cp:revision>
  <dcterms:created xsi:type="dcterms:W3CDTF">2018-09-20T09:59:00Z</dcterms:created>
  <dcterms:modified xsi:type="dcterms:W3CDTF">2018-11-12T09:45:00Z</dcterms:modified>
</cp:coreProperties>
</file>